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78FA" w14:textId="77777777" w:rsidR="002616AE" w:rsidRPr="002616AE" w:rsidRDefault="002616AE" w:rsidP="002616AE">
      <w:pPr>
        <w:spacing w:after="0" w:line="240" w:lineRule="auto"/>
        <w:ind w:right="288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2616A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CA"/>
        </w:rPr>
        <w:t>Artist Agreement Form</w:t>
      </w:r>
    </w:p>
    <w:p w14:paraId="4E25DC85" w14:textId="77777777" w:rsidR="002616AE" w:rsidRPr="002616AE" w:rsidRDefault="002616AE" w:rsidP="002616AE">
      <w:pPr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D89C205" w14:textId="77777777" w:rsidR="002616AE" w:rsidRPr="002616AE" w:rsidRDefault="002616AE" w:rsidP="002616AE">
      <w:pPr>
        <w:spacing w:after="240" w:line="240" w:lineRule="auto"/>
        <w:ind w:right="288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616A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Please print and sign two copies of this document.   Bring a signed copy when you drop off your art.  Keep a copy for your own information.</w:t>
      </w:r>
    </w:p>
    <w:p w14:paraId="48E4FC47" w14:textId="77777777" w:rsidR="002616AE" w:rsidRPr="002616AE" w:rsidRDefault="002616AE" w:rsidP="002616AE">
      <w:pPr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3AF0E0E" w14:textId="77777777" w:rsidR="002616AE" w:rsidRPr="002616AE" w:rsidRDefault="002616AE" w:rsidP="002616AE">
      <w:pPr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616A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``I have read and agree to the terms and conditions specified in the 2018 PCAFA Opening Reception Silent Auction</w:t>
      </w:r>
      <w:r w:rsidRPr="002616A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 xml:space="preserve"> Regulations and Artist Agreement``</w:t>
      </w:r>
    </w:p>
    <w:p w14:paraId="3DBAF5E5" w14:textId="77777777" w:rsidR="002616AE" w:rsidRPr="002616AE" w:rsidRDefault="002616AE" w:rsidP="002616AE">
      <w:pPr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8781E9E" w14:textId="77777777" w:rsidR="002616AE" w:rsidRPr="002616AE" w:rsidRDefault="002616AE" w:rsidP="002616AE">
      <w:pPr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616A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Signature: ______________________________________________________</w:t>
      </w:r>
    </w:p>
    <w:p w14:paraId="433B77BA" w14:textId="77777777" w:rsidR="002616AE" w:rsidRPr="002616AE" w:rsidRDefault="002616AE" w:rsidP="002616AE">
      <w:pPr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B6CFCBA" w14:textId="77777777" w:rsidR="002616AE" w:rsidRPr="002616AE" w:rsidRDefault="002616AE" w:rsidP="002616AE">
      <w:pPr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616A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Name (please print) ______________________________________________</w:t>
      </w:r>
    </w:p>
    <w:p w14:paraId="7F284375" w14:textId="77777777" w:rsidR="002616AE" w:rsidRPr="002616AE" w:rsidRDefault="002616AE" w:rsidP="002616AE">
      <w:pPr>
        <w:spacing w:before="240"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616A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Date: ____________________</w:t>
      </w:r>
    </w:p>
    <w:p w14:paraId="46B0E22E" w14:textId="77777777" w:rsidR="002616AE" w:rsidRPr="002616AE" w:rsidRDefault="002616AE" w:rsidP="002616AE">
      <w:pPr>
        <w:spacing w:after="240" w:line="240" w:lineRule="auto"/>
        <w:ind w:right="288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AE1D029" w14:textId="77777777" w:rsidR="002616AE" w:rsidRPr="002616AE" w:rsidRDefault="002616AE" w:rsidP="002616AE">
      <w:pPr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616A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Please Note:</w:t>
      </w:r>
      <w:r w:rsidRPr="002616A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 Everyone attending the Opening Night Gala Reception/Silent Auction must purchase a ticket.  Tickets ($25) are available by contacting </w:t>
      </w:r>
      <w:r w:rsidRPr="002616A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>Beth Newman 902-821-2000</w:t>
      </w:r>
      <w:r w:rsidRPr="002616A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or you may purchase online</w:t>
      </w:r>
      <w:r w:rsidRPr="002616AE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at: </w:t>
      </w:r>
      <w:hyperlink r:id="rId4" w:history="1">
        <w:r w:rsidRPr="002616A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CA"/>
          </w:rPr>
          <w:t>peggyscoveareafestivalofthearts.com/festival-events/opening-night/</w:t>
        </w:r>
      </w:hyperlink>
      <w:r w:rsidRPr="002616A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</w:p>
    <w:p w14:paraId="13FB7962" w14:textId="77777777" w:rsidR="00114204" w:rsidRDefault="00114204">
      <w:bookmarkStart w:id="0" w:name="_GoBack"/>
      <w:bookmarkEnd w:id="0"/>
    </w:p>
    <w:sectPr w:rsidR="001142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AE"/>
    <w:rsid w:val="00114204"/>
    <w:rsid w:val="0026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D319"/>
  <w15:chartTrackingRefBased/>
  <w15:docId w15:val="{C3C99E4F-7139-4B6F-9C56-A01D3D17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ggyscoveareafestivalofthearts.com/festival-events/opening-nigh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Smith</dc:creator>
  <cp:keywords/>
  <dc:description/>
  <cp:lastModifiedBy>Debbie Smith</cp:lastModifiedBy>
  <cp:revision>1</cp:revision>
  <dcterms:created xsi:type="dcterms:W3CDTF">2018-04-25T14:33:00Z</dcterms:created>
  <dcterms:modified xsi:type="dcterms:W3CDTF">2018-04-25T14:34:00Z</dcterms:modified>
</cp:coreProperties>
</file>